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B" w:rsidRPr="00A438A7" w:rsidRDefault="00AD1772" w:rsidP="00AD1772">
      <w:pPr>
        <w:spacing w:line="28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279C">
        <w:rPr>
          <w:rFonts w:ascii="Arial" w:hAnsi="Arial" w:cs="Arial"/>
          <w:b/>
          <w:sz w:val="24"/>
          <w:szCs w:val="24"/>
          <w:u w:val="single"/>
          <w:lang w:val="eu-ES"/>
        </w:rPr>
        <w:t>“EZ BOTA T</w:t>
      </w:r>
      <w:r w:rsidR="003855EE" w:rsidRPr="00FC279C">
        <w:rPr>
          <w:rFonts w:ascii="Arial" w:hAnsi="Arial" w:cs="Arial"/>
          <w:b/>
          <w:sz w:val="24"/>
          <w:szCs w:val="24"/>
          <w:u w:val="single"/>
          <w:lang w:val="eu-ES"/>
        </w:rPr>
        <w:t>IKET</w:t>
      </w:r>
      <w:r w:rsidRPr="00FC279C">
        <w:rPr>
          <w:rFonts w:ascii="Arial" w:hAnsi="Arial" w:cs="Arial"/>
          <w:b/>
          <w:sz w:val="24"/>
          <w:szCs w:val="24"/>
          <w:u w:val="single"/>
          <w:lang w:val="eu-ES"/>
        </w:rPr>
        <w:t>A” ZOZKETAREN OINARRIAK</w:t>
      </w:r>
    </w:p>
    <w:p w:rsidR="000969E7" w:rsidRDefault="000969E7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AD1772" w:rsidP="00AD1772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1.- Edonork parte hartu ahal izango du zozketan; horretarako, nahikoa da 5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€-tik</w:t>
      </w:r>
      <w:proofErr w:type="spellEnd"/>
      <w:r w:rsidRPr="00FC279C">
        <w:rPr>
          <w:rFonts w:ascii="Arial" w:hAnsi="Arial" w:cs="Arial"/>
          <w:sz w:val="24"/>
          <w:szCs w:val="24"/>
          <w:lang w:val="eu-ES"/>
        </w:rPr>
        <w:t xml:space="preserve"> gorako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erosketa</w:t>
      </w:r>
      <w:r w:rsidR="003855EE" w:rsidRPr="00FC279C">
        <w:rPr>
          <w:rFonts w:ascii="Arial" w:hAnsi="Arial" w:cs="Arial"/>
          <w:sz w:val="24"/>
          <w:szCs w:val="24"/>
          <w:lang w:val="eu-ES"/>
        </w:rPr>
        <w:t>-tiket</w:t>
      </w:r>
      <w:proofErr w:type="spellEnd"/>
      <w:r w:rsidR="003855EE" w:rsidRPr="00FC279C">
        <w:rPr>
          <w:rFonts w:ascii="Arial" w:hAnsi="Arial" w:cs="Arial"/>
          <w:sz w:val="24"/>
          <w:szCs w:val="24"/>
          <w:lang w:val="eu-ES"/>
        </w:rPr>
        <w:t xml:space="preserve"> </w:t>
      </w:r>
      <w:r w:rsidRPr="00FC279C">
        <w:rPr>
          <w:rFonts w:ascii="Arial" w:hAnsi="Arial" w:cs="Arial"/>
          <w:sz w:val="24"/>
          <w:szCs w:val="24"/>
          <w:lang w:val="eu-ES"/>
        </w:rPr>
        <w:t>bat Mendibil Merkataritza Parkeko edozein establezimendutan aurkeztea sustapen aldian.</w:t>
      </w:r>
    </w:p>
    <w:p w:rsidR="00EC1289" w:rsidRDefault="00AD1772" w:rsidP="00C819C2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Zozketa honetan ezingo dute parte hartu, espresuki</w:t>
      </w:r>
      <w:r w:rsidR="00C819C2" w:rsidRPr="00FC279C">
        <w:rPr>
          <w:rFonts w:ascii="Arial" w:hAnsi="Arial" w:cs="Arial"/>
          <w:sz w:val="24"/>
          <w:szCs w:val="24"/>
          <w:lang w:val="eu-ES"/>
        </w:rPr>
        <w:t>,</w:t>
      </w:r>
      <w:r w:rsidRPr="00FC279C">
        <w:rPr>
          <w:rFonts w:ascii="Arial" w:hAnsi="Arial" w:cs="Arial"/>
          <w:sz w:val="24"/>
          <w:szCs w:val="24"/>
          <w:lang w:val="eu-ES"/>
        </w:rPr>
        <w:t xml:space="preserve"> baztertuta geratzen dira </w:t>
      </w:r>
      <w:r w:rsidR="00C819C2" w:rsidRPr="00FC279C">
        <w:rPr>
          <w:rFonts w:ascii="Arial" w:hAnsi="Arial" w:cs="Arial"/>
          <w:sz w:val="24"/>
          <w:szCs w:val="24"/>
          <w:lang w:val="eu-ES"/>
        </w:rPr>
        <w:t>Mendibil Merkataritza Parkeko Jabekideen Erkidegoko langileak eta ohiko lana zentroan bertan edo establezimenduetan egiten dutenak.</w:t>
      </w:r>
    </w:p>
    <w:p w:rsidR="000969E7" w:rsidRDefault="000969E7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C819C2" w:rsidP="00C819C2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2.- Xede horrekin, 80.000 txartel jaulkiko dira eta antolatzaileek zozketaren amaiera aurreratu ahalko dute jaulki diren parte-hartze txartelak amaitzen badira.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3855EE" w:rsidP="003855EE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3.- 5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€-tik</w:t>
      </w:r>
      <w:proofErr w:type="spellEnd"/>
      <w:r w:rsidRPr="00FC279C">
        <w:rPr>
          <w:rFonts w:ascii="Arial" w:hAnsi="Arial" w:cs="Arial"/>
          <w:sz w:val="24"/>
          <w:szCs w:val="24"/>
          <w:lang w:val="eu-ES"/>
        </w:rPr>
        <w:t xml:space="preserve"> gorako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erosketa-tiket</w:t>
      </w:r>
      <w:proofErr w:type="spellEnd"/>
      <w:r w:rsidRPr="00FC279C">
        <w:rPr>
          <w:rFonts w:ascii="Arial" w:hAnsi="Arial" w:cs="Arial"/>
          <w:sz w:val="24"/>
          <w:szCs w:val="24"/>
          <w:lang w:val="eu-ES"/>
        </w:rPr>
        <w:t xml:space="preserve"> bakoitzeko, bezeroak txartel bat jasoko du produktua erosi edo zerbitzuaren prestazioa jaso duen establezimenduan.</w:t>
      </w:r>
    </w:p>
    <w:p w:rsidR="00EC1289" w:rsidRDefault="003855EE" w:rsidP="003855EE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Parte-hartzaileak bere identifikazio datuekin bete beharko du/ditu txartela/k eta merkataritza gunean kokatutako kutxaren barruan sartu.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3855EE" w:rsidP="003855EE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4.- Txartelak jasotzeko epea 2016ko azaroaren 2tik 30era bitartekoa izango da.</w:t>
      </w:r>
    </w:p>
    <w:p w:rsidR="00EC1289" w:rsidRDefault="00EC1289" w:rsidP="000969E7">
      <w:pPr>
        <w:jc w:val="both"/>
        <w:rPr>
          <w:rFonts w:ascii="Arial" w:hAnsi="Arial" w:cs="Arial"/>
          <w:sz w:val="24"/>
          <w:szCs w:val="24"/>
        </w:rPr>
      </w:pPr>
    </w:p>
    <w:p w:rsidR="00EC1289" w:rsidRDefault="003855EE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5.- 2016ko </w:t>
      </w:r>
      <w:r w:rsidR="00741936" w:rsidRPr="00FC279C">
        <w:rPr>
          <w:rFonts w:ascii="Arial" w:hAnsi="Arial" w:cs="Arial"/>
          <w:sz w:val="24"/>
          <w:szCs w:val="24"/>
          <w:lang w:val="eu-ES"/>
        </w:rPr>
        <w:t>abenduaren</w:t>
      </w:r>
      <w:r w:rsidRPr="00FC279C">
        <w:rPr>
          <w:rFonts w:ascii="Arial" w:hAnsi="Arial" w:cs="Arial"/>
          <w:sz w:val="24"/>
          <w:szCs w:val="24"/>
          <w:lang w:val="eu-ES"/>
        </w:rPr>
        <w:t xml:space="preserve"> 1ean aterako da txartel sariduna Mendibil Merkataritza Parkeko </w:t>
      </w:r>
      <w:r w:rsidR="00741936" w:rsidRPr="00FC279C">
        <w:rPr>
          <w:rFonts w:ascii="Arial" w:hAnsi="Arial" w:cs="Arial"/>
          <w:sz w:val="24"/>
          <w:szCs w:val="24"/>
          <w:lang w:val="eu-ES"/>
        </w:rPr>
        <w:t>instalazioetan, jendaurrean; horrez gain, beste txartel bat ere aterako da eta erreserba gisa gordeko da.</w:t>
      </w:r>
    </w:p>
    <w:p w:rsidR="00A114C0" w:rsidRDefault="00741936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Ateratzen diren txarteletako bat irakur ezina balitz edo irabazlea identifikatzeko (izen-abizena, NAN zenbakia, harreman telefonoa eta udalerria) eta harekin harremanetan jartzeko gutxieneko informazioa osatu gabe balego, txartel hori baliogabetuko da, eta beste bat aterako da aurreko txartelaren ordez.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</w:p>
    <w:p w:rsidR="00A114C0" w:rsidRDefault="00741936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6.- Hau da zozketaren saria:</w:t>
      </w:r>
    </w:p>
    <w:p w:rsidR="00A114C0" w:rsidRDefault="00741936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Irabazleari opari-txartel batzuk emango zaizkio, Mendibil Merkataritza Parkeko barruko establezimenduetan, sustapen aldian egindako erosketen eta zerbitzu prestazioen zenbateko baliokideak, eta zenbateko hori 2. 000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€-koa</w:t>
      </w:r>
      <w:proofErr w:type="spellEnd"/>
      <w:r w:rsidRPr="00FC279C">
        <w:rPr>
          <w:rFonts w:ascii="Arial" w:hAnsi="Arial" w:cs="Arial"/>
          <w:sz w:val="24"/>
          <w:szCs w:val="24"/>
          <w:lang w:val="eu-ES"/>
        </w:rPr>
        <w:t xml:space="preserve"> izango da gehienez.</w:t>
      </w:r>
    </w:p>
    <w:p w:rsidR="00A114C0" w:rsidRDefault="00741936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Egindako erosketen zenbatekoa konprobatzeko, irabazleak merkataritza guneko establezimenduetako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tiketak</w:t>
      </w:r>
      <w:proofErr w:type="spellEnd"/>
      <w:r w:rsidRPr="00FC279C">
        <w:rPr>
          <w:rFonts w:ascii="Arial" w:hAnsi="Arial" w:cs="Arial"/>
          <w:sz w:val="24"/>
          <w:szCs w:val="24"/>
          <w:lang w:val="eu-ES"/>
        </w:rPr>
        <w:t>, faktura sinplifikatuak edo erosketa agiriak aurkeztuko ditu. Agiri horiek guztiak 2016ko azaroaren 2tik 30era artekoak izango dira, biak barne.</w:t>
      </w:r>
    </w:p>
    <w:p w:rsidR="00A114C0" w:rsidRDefault="00741936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lastRenderedPageBreak/>
        <w:t>Ez dira onartuko, ordaintzaile gisa, irabazlea ez den beste hirugarren baten datuak dituzten ordainagiriak.</w:t>
      </w:r>
    </w:p>
    <w:p w:rsidR="00A114C0" w:rsidRDefault="00741936" w:rsidP="00741936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Irabazleak 7 egun ditu egiaztagiriak aurkezteko, jakinarazpen telefonoz egiten den unetik kontatuta.</w:t>
      </w:r>
    </w:p>
    <w:p w:rsidR="00A114C0" w:rsidRDefault="00741936" w:rsidP="00730BDC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Opari txartelak baliagarriak dira</w:t>
      </w:r>
      <w:r w:rsidR="00730BDC" w:rsidRPr="00FC279C">
        <w:rPr>
          <w:rFonts w:ascii="Arial" w:hAnsi="Arial" w:cs="Arial"/>
          <w:sz w:val="24"/>
          <w:szCs w:val="24"/>
          <w:lang w:val="eu-ES"/>
        </w:rPr>
        <w:t xml:space="preserve"> </w:t>
      </w:r>
      <w:r w:rsidRPr="00FC279C">
        <w:rPr>
          <w:rFonts w:ascii="Arial" w:hAnsi="Arial" w:cs="Arial"/>
          <w:sz w:val="24"/>
          <w:szCs w:val="24"/>
          <w:lang w:val="eu-ES"/>
        </w:rPr>
        <w:t xml:space="preserve">Mendibil Merkataritza Parkeko </w:t>
      </w:r>
      <w:r w:rsidR="00730BDC" w:rsidRPr="00FC279C">
        <w:rPr>
          <w:rFonts w:ascii="Arial" w:hAnsi="Arial" w:cs="Arial"/>
          <w:sz w:val="24"/>
          <w:szCs w:val="24"/>
          <w:lang w:val="eu-ES"/>
        </w:rPr>
        <w:t>establezimendu guztietarako, 2016/12/31ra arte.</w:t>
      </w:r>
    </w:p>
    <w:p w:rsidR="00A114C0" w:rsidRDefault="00730BDC" w:rsidP="00730BDC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Zozketaren unean indarrean dagoen araudi fiskalaren mendean egongo da saria.</w:t>
      </w:r>
    </w:p>
    <w:p w:rsidR="00A114C0" w:rsidRDefault="00A114C0" w:rsidP="000969E7">
      <w:pPr>
        <w:jc w:val="both"/>
        <w:rPr>
          <w:rFonts w:ascii="Arial" w:hAnsi="Arial" w:cs="Arial"/>
          <w:sz w:val="24"/>
          <w:szCs w:val="24"/>
        </w:rPr>
      </w:pPr>
    </w:p>
    <w:p w:rsidR="00A114C0" w:rsidRDefault="00A114C0" w:rsidP="00730BDC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30BDC" w:rsidRPr="00FC279C">
        <w:rPr>
          <w:rFonts w:ascii="Arial" w:hAnsi="Arial" w:cs="Arial"/>
          <w:sz w:val="24"/>
          <w:szCs w:val="24"/>
          <w:lang w:val="eu-ES"/>
        </w:rPr>
        <w:t>Saria ezin da beste produktu edo zerbitzu batez ordezkatu, ezta erabat edo partzialki aldatu ere.</w:t>
      </w:r>
      <w:r w:rsidR="00A438A7">
        <w:rPr>
          <w:rFonts w:ascii="Arial" w:hAnsi="Arial" w:cs="Arial"/>
          <w:sz w:val="24"/>
          <w:szCs w:val="24"/>
        </w:rPr>
        <w:t xml:space="preserve"> </w:t>
      </w:r>
      <w:r w:rsidR="00730BDC" w:rsidRPr="00FC279C">
        <w:rPr>
          <w:rFonts w:ascii="Arial" w:hAnsi="Arial" w:cs="Arial"/>
          <w:sz w:val="24"/>
          <w:szCs w:val="24"/>
          <w:lang w:val="eu-ES"/>
        </w:rPr>
        <w:t>Ezingo da inolaz ere eskudirutan trukatu.</w:t>
      </w:r>
    </w:p>
    <w:p w:rsidR="00A438A7" w:rsidRDefault="00730BDC" w:rsidP="00730BDC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Zozketan atera den txartelean agertzen diren datuen arabera, pertsona horixe izango da sariaren hartzailea.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</w:p>
    <w:p w:rsidR="00A438A7" w:rsidRDefault="00730BDC" w:rsidP="00E1775B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8.- </w:t>
      </w:r>
      <w:r w:rsidR="00E1775B" w:rsidRPr="00FC279C">
        <w:rPr>
          <w:rFonts w:ascii="Arial" w:hAnsi="Arial" w:cs="Arial"/>
          <w:sz w:val="24"/>
          <w:szCs w:val="24"/>
          <w:lang w:val="eu-ES"/>
        </w:rPr>
        <w:t>Sarien emaitza Mendibil Merkataritza Parkeko Jabekideen Erkidegoak iragarriko du bitarteko hauek erabiliz:</w:t>
      </w:r>
    </w:p>
    <w:p w:rsidR="00A438A7" w:rsidRDefault="00E1775B" w:rsidP="00E1775B">
      <w:pPr>
        <w:pStyle w:val="Prrafodelist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Gunearen barruko megafonia, Zozketan txartela ateratzen den unean.</w:t>
      </w:r>
    </w:p>
    <w:p w:rsidR="00A438A7" w:rsidRDefault="00E1775B" w:rsidP="00E1775B">
      <w:pPr>
        <w:pStyle w:val="Prrafodelist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Informazio kartel bat ezarriko da kutxa kokatuta zegoen tokian.</w:t>
      </w:r>
    </w:p>
    <w:p w:rsidR="00A438A7" w:rsidRDefault="00E1775B" w:rsidP="00E1775B">
      <w:pPr>
        <w:pStyle w:val="Prrafodelist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Irabazleari horren berri ematea, baldin eta txartelean telefono zenbakia idatzi duen eta telefonoa erabiltzeko moduan badago.</w:t>
      </w:r>
      <w:r w:rsidR="00A438A7">
        <w:rPr>
          <w:rFonts w:ascii="Arial" w:hAnsi="Arial" w:cs="Arial"/>
          <w:sz w:val="24"/>
          <w:szCs w:val="24"/>
        </w:rPr>
        <w:t xml:space="preserve"> </w:t>
      </w:r>
    </w:p>
    <w:p w:rsidR="00A438A7" w:rsidRDefault="00E1775B" w:rsidP="00E1775B">
      <w:pPr>
        <w:pStyle w:val="Prrafodelista"/>
        <w:numPr>
          <w:ilvl w:val="0"/>
          <w:numId w:val="1"/>
        </w:num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 xml:space="preserve">Merkataritza guneko </w:t>
      </w:r>
      <w:proofErr w:type="spellStart"/>
      <w:r w:rsidRPr="00FC279C">
        <w:rPr>
          <w:rFonts w:ascii="Arial" w:hAnsi="Arial" w:cs="Arial"/>
          <w:sz w:val="24"/>
          <w:szCs w:val="24"/>
          <w:lang w:val="eu-ES"/>
        </w:rPr>
        <w:t>facebook</w:t>
      </w:r>
      <w:proofErr w:type="spellEnd"/>
      <w:r w:rsidRPr="00FC279C">
        <w:rPr>
          <w:rFonts w:ascii="Arial" w:hAnsi="Arial" w:cs="Arial"/>
          <w:sz w:val="24"/>
          <w:szCs w:val="24"/>
          <w:lang w:val="eu-ES"/>
        </w:rPr>
        <w:t xml:space="preserve"> eta web orria.</w:t>
      </w:r>
    </w:p>
    <w:p w:rsidR="00A438A7" w:rsidRDefault="00E1775B" w:rsidP="001A4A30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9.- Irabazleak 15 egun naturalen epea edukiko du zozketa egiten den datatik kontatuta, saria erreklamatzeko; horretarako, Mendibil merkataritza guneko gerentzia bulegora jo beharko du astelehenetik ostiralera, 9:00etatik 14:00etara eta 15:30etik 18:30era</w:t>
      </w:r>
      <w:r w:rsidR="001A4A30" w:rsidRPr="00FC279C">
        <w:rPr>
          <w:rFonts w:ascii="Arial" w:hAnsi="Arial" w:cs="Arial"/>
          <w:sz w:val="24"/>
          <w:szCs w:val="24"/>
          <w:lang w:val="eu-ES"/>
        </w:rPr>
        <w:t>, eta identifikatzen duen dokumentazio originala aurkeztu.</w:t>
      </w:r>
    </w:p>
    <w:p w:rsidR="00A438A7" w:rsidRDefault="001A4A30" w:rsidP="001A4A30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Irabazlea ez bada identifikatzen aipatutako epean, saria jasotzeko eskubidea galduko du eta automatikoki lehen ordezkoak jasoko du, eta 5 egun naturaleko epea edukiko du saria eskatzeko.</w:t>
      </w:r>
    </w:p>
    <w:p w:rsidR="00A438A7" w:rsidRDefault="00A438A7" w:rsidP="000969E7">
      <w:pPr>
        <w:jc w:val="both"/>
        <w:rPr>
          <w:rFonts w:ascii="Arial" w:hAnsi="Arial" w:cs="Arial"/>
          <w:sz w:val="24"/>
          <w:szCs w:val="24"/>
        </w:rPr>
      </w:pPr>
    </w:p>
    <w:p w:rsidR="00A438A7" w:rsidRPr="00A438A7" w:rsidRDefault="001A4A30" w:rsidP="00CF02E0">
      <w:pPr>
        <w:spacing w:line="280" w:lineRule="auto"/>
        <w:jc w:val="both"/>
        <w:rPr>
          <w:rFonts w:ascii="Arial" w:hAnsi="Arial" w:cs="Arial"/>
          <w:sz w:val="24"/>
          <w:szCs w:val="24"/>
        </w:rPr>
      </w:pPr>
      <w:r w:rsidRPr="00FC279C">
        <w:rPr>
          <w:rFonts w:ascii="Arial" w:hAnsi="Arial" w:cs="Arial"/>
          <w:sz w:val="24"/>
          <w:szCs w:val="24"/>
          <w:lang w:val="eu-ES"/>
        </w:rPr>
        <w:t>10.- Zozketan parte hartzeak oinarri hauek onartzea dakar.</w:t>
      </w:r>
      <w:r w:rsidR="00A438A7">
        <w:rPr>
          <w:rFonts w:ascii="Arial" w:hAnsi="Arial" w:cs="Arial"/>
          <w:sz w:val="24"/>
          <w:szCs w:val="24"/>
        </w:rPr>
        <w:t xml:space="preserve"> </w:t>
      </w:r>
      <w:r w:rsidR="00CF02E0" w:rsidRPr="00FC279C">
        <w:rPr>
          <w:rFonts w:ascii="Arial" w:hAnsi="Arial" w:cs="Arial"/>
          <w:sz w:val="24"/>
          <w:szCs w:val="24"/>
          <w:lang w:val="eu-ES"/>
        </w:rPr>
        <w:t>Auziren bat gertatuz gero, alderdiek eduki litzaketen foruei uko egiten diete, eta Irungo auzitegiei men egingo diete.</w:t>
      </w:r>
    </w:p>
    <w:sectPr w:rsidR="00A438A7" w:rsidRPr="00A438A7" w:rsidSect="000969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C7B"/>
    <w:multiLevelType w:val="hybridMultilevel"/>
    <w:tmpl w:val="3E106904"/>
    <w:lvl w:ilvl="0" w:tplc="46406B2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0282"/>
    <w:multiLevelType w:val="hybridMultilevel"/>
    <w:tmpl w:val="6A8C05E8"/>
    <w:lvl w:ilvl="0" w:tplc="AA90CA1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289"/>
    <w:rsid w:val="000969E7"/>
    <w:rsid w:val="001A4A30"/>
    <w:rsid w:val="003855EE"/>
    <w:rsid w:val="00446053"/>
    <w:rsid w:val="0053489A"/>
    <w:rsid w:val="005373CC"/>
    <w:rsid w:val="00603D3B"/>
    <w:rsid w:val="00730BDC"/>
    <w:rsid w:val="00741936"/>
    <w:rsid w:val="0090328B"/>
    <w:rsid w:val="00A114C0"/>
    <w:rsid w:val="00A438A7"/>
    <w:rsid w:val="00AD1772"/>
    <w:rsid w:val="00C819C2"/>
    <w:rsid w:val="00CF02E0"/>
    <w:rsid w:val="00E1775B"/>
    <w:rsid w:val="00E25233"/>
    <w:rsid w:val="00EC1289"/>
    <w:rsid w:val="00FC279C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3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3102</Characters>
  <Application>Microsoft Office Word</Application>
  <DocSecurity>0</DocSecurity>
  <Lines>88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LOPEZ_EUKENE</cp:lastModifiedBy>
  <cp:revision>3</cp:revision>
  <dcterms:created xsi:type="dcterms:W3CDTF">2016-10-14T08:46:00Z</dcterms:created>
  <dcterms:modified xsi:type="dcterms:W3CDTF">2016-10-14T08:46:00Z</dcterms:modified>
</cp:coreProperties>
</file>